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4.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177.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180.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183.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186.png" ContentType="image/png"/>
  <Override PartName="/word/media/rId189.png" ContentType="image/png"/>
  <Override PartName="/word/media/rId192.png" ContentType="image/png"/>
  <Override PartName="/word/media/rId195.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109.png" ContentType="image/png"/>
  <Override PartName="/word/media/rId112.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6.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24878, Number Passed Filter: 24443</w:t>
      </w:r>
      <w:r>
        <w:br/>
      </w:r>
      <w:r>
        <w:rPr>
          <w:rStyle w:val="VerbatimChar"/>
        </w:rPr>
        <w:t xml:space="preserve">## I Codes: 4336 (17.429054%)</w:t>
      </w:r>
      <w:r>
        <w:br/>
      </w:r>
      <w:r>
        <w:rPr>
          <w:rStyle w:val="VerbatimChar"/>
        </w:rPr>
        <w:t xml:space="preserve">## Q Codes: 174 (0.699413%)</w:t>
      </w:r>
      <w:r>
        <w:br/>
      </w:r>
      <w:r>
        <w:rPr>
          <w:rStyle w:val="VerbatimChar"/>
        </w:rPr>
        <w:t xml:space="preserve">## U Codes: 1578 (6.342954%)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otal_Suspended_Solids_TSS_Sample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otal_Suspended_Solids_TSS_Sample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otal_Suspended_Solids_TSS_Sample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otal_Suspended_Solids_TSS_Sample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1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otal_Suspended_Solids_TSS_Sample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otal_Suspended_Solids_TSS_Sample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otal_Suspended_Solids_TSS_Sample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Total_Suspended_Solids_TSS_Sample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Total_Suspended_Solids_TSS_Sample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Total_Suspended_Solids_TSS_Sample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Total_Suspended_Solids_TSS_Sample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Total_Suspended_Solids_TSS_Sample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Total_Suspended_Solids_TSS_Sample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Total_Suspended_Solids_TSS_Sample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Total_Suspended_Solids_TSS_Sample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Total_Suspended_Solids_TSS_Sample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Total_Suspended_Solids_TSS_Sample_Surface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Total_Suspended_Solids_TSS_Sample_Surface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Total_Suspended_Solids_TSS_Sample_Surface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Total_Suspended_Solids_TSS_Sample_Surface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Total_Suspended_Solids_TSS_Sample_Surface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Total_Suspended_Solids_TSS_Sample_Surface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Total_Suspended_Solids_TSS_Sample_Surface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Total_Suspended_Solids_TSS_Sample_Surface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Total_Suspended_Solids_TSS_Sample_Surface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0" name="Picture"/>
            <a:graphic>
              <a:graphicData uri="http://schemas.openxmlformats.org/drawingml/2006/picture">
                <pic:pic>
                  <pic:nvPicPr>
                    <pic:cNvPr descr="C:\Users\jepanzik\Box\R%20Projects\SEACAR_Panzik\WQ_Discrete\reports\by_parameter\WC_Discrete_Total_Suspended_Solids_TSS_Sample_Surface_files/figure-html/Scatter_Excluded-22.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3" name="Picture"/>
            <a:graphic>
              <a:graphicData uri="http://schemas.openxmlformats.org/drawingml/2006/picture">
                <pic:pic>
                  <pic:nvPicPr>
                    <pic:cNvPr descr="C:\Users\jepanzik\Box\R%20Projects\SEACAR_Panzik\WQ_Discrete\reports\by_parameter\WC_Discrete_Total_Suspended_Solids_TSS_Sample_Surface_files/figure-html/Scatter_Excluded-23.pn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5"/>
    <w:bookmarkStart w:id="17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2.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3.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4.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5.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6.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7.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8.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9.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0.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1.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2.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3.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4.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5.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6.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7.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8.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bookmarkEnd w:id="170"/>
    <w:bookmarkStart w:id="33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6.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7.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8.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9.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0.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1.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2.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3.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4.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5.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6.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7.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8.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9.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0.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1.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2.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3.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4.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5.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6.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7.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8.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9.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0.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1.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2.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3.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4.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5.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6.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7.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8.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9.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0.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1.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2.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3.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4.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5.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6.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7.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8.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9.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0.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1.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2.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3.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4.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p>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80" Target="media/rId180.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183" Target="media/rId183.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6" Target="media/rId116.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Suspended Solids, TSS</dc:title>
  <dc:creator/>
  <cp:keywords/>
  <dcterms:created xsi:type="dcterms:W3CDTF">2022-07-08T20:20:40Z</dcterms:created>
  <dcterms:modified xsi:type="dcterms:W3CDTF">2022-07-08T20:20:40Z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